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37B8" w14:textId="3C3E7266" w:rsidR="00015791" w:rsidRPr="00335455" w:rsidRDefault="00015791" w:rsidP="00AB1CA9">
      <w:pPr>
        <w:spacing w:after="0" w:line="240" w:lineRule="auto"/>
        <w:jc w:val="center"/>
        <w:rPr>
          <w:rFonts w:ascii="Times New Roman" w:hAnsi="Times New Roman" w:cs="Times New Roman"/>
          <w:b/>
          <w:bCs/>
          <w:sz w:val="24"/>
          <w:szCs w:val="24"/>
        </w:rPr>
      </w:pPr>
      <w:bookmarkStart w:id="0" w:name="x_m_-9053299558900165746_m_-323600883754"/>
      <w:bookmarkStart w:id="1" w:name="_Hlk156909884"/>
      <w:r w:rsidRPr="00335455">
        <w:rPr>
          <w:rFonts w:ascii="Times New Roman" w:hAnsi="Times New Roman" w:cs="Times New Roman"/>
          <w:b/>
          <w:bCs/>
          <w:sz w:val="24"/>
          <w:szCs w:val="24"/>
        </w:rPr>
        <w:t>Update from the Star of Hope Foundation</w:t>
      </w:r>
      <w:bookmarkEnd w:id="0"/>
    </w:p>
    <w:p w14:paraId="643F8541" w14:textId="77777777" w:rsidR="007936E4" w:rsidRPr="00335455" w:rsidRDefault="007936E4" w:rsidP="00015791">
      <w:pPr>
        <w:spacing w:after="0" w:line="240" w:lineRule="auto"/>
        <w:rPr>
          <w:rFonts w:ascii="Times New Roman" w:hAnsi="Times New Roman" w:cs="Times New Roman"/>
          <w:b/>
          <w:bCs/>
          <w:sz w:val="24"/>
          <w:szCs w:val="24"/>
        </w:rPr>
      </w:pPr>
    </w:p>
    <w:p w14:paraId="27F4E074" w14:textId="2F26110C" w:rsidR="007936E4" w:rsidRPr="00335455" w:rsidRDefault="007936E4" w:rsidP="00015791">
      <w:pPr>
        <w:spacing w:after="0" w:line="240" w:lineRule="auto"/>
        <w:rPr>
          <w:rFonts w:ascii="Times New Roman" w:hAnsi="Times New Roman" w:cs="Times New Roman"/>
          <w:b/>
          <w:bCs/>
          <w:i/>
          <w:iCs/>
          <w:sz w:val="24"/>
          <w:szCs w:val="24"/>
        </w:rPr>
      </w:pPr>
      <w:r w:rsidRPr="00335455">
        <w:rPr>
          <w:rFonts w:ascii="Times New Roman" w:hAnsi="Times New Roman" w:cs="Times New Roman"/>
          <w:b/>
          <w:bCs/>
          <w:i/>
          <w:iCs/>
          <w:sz w:val="24"/>
          <w:szCs w:val="24"/>
        </w:rPr>
        <w:t>A setback for The Lodge</w:t>
      </w:r>
    </w:p>
    <w:p w14:paraId="22C96763" w14:textId="77777777" w:rsidR="00015791" w:rsidRPr="00335455" w:rsidRDefault="00015791" w:rsidP="00015791">
      <w:pPr>
        <w:spacing w:after="0" w:line="240" w:lineRule="auto"/>
        <w:rPr>
          <w:rFonts w:ascii="Times New Roman" w:hAnsi="Times New Roman" w:cs="Times New Roman"/>
          <w:sz w:val="24"/>
          <w:szCs w:val="24"/>
        </w:rPr>
      </w:pPr>
      <w:r w:rsidRPr="00335455">
        <w:rPr>
          <w:rFonts w:ascii="Times New Roman" w:hAnsi="Times New Roman" w:cs="Times New Roman"/>
          <w:sz w:val="24"/>
          <w:szCs w:val="24"/>
        </w:rPr>
        <w:t> </w:t>
      </w:r>
    </w:p>
    <w:p w14:paraId="238FF6C4" w14:textId="7036F192" w:rsidR="00015791" w:rsidRPr="00335455" w:rsidRDefault="007936E4" w:rsidP="00015791">
      <w:pPr>
        <w:spacing w:after="0" w:line="240" w:lineRule="auto"/>
        <w:rPr>
          <w:rFonts w:ascii="Times New Roman" w:hAnsi="Times New Roman" w:cs="Times New Roman"/>
          <w:sz w:val="24"/>
          <w:szCs w:val="24"/>
        </w:rPr>
      </w:pPr>
      <w:r w:rsidRPr="00335455">
        <w:rPr>
          <w:rFonts w:ascii="Times New Roman" w:hAnsi="Times New Roman" w:cs="Times New Roman"/>
          <w:sz w:val="24"/>
          <w:szCs w:val="24"/>
        </w:rPr>
        <w:t xml:space="preserve">Last </w:t>
      </w:r>
      <w:r w:rsidR="00015791" w:rsidRPr="00335455">
        <w:rPr>
          <w:rFonts w:ascii="Times New Roman" w:hAnsi="Times New Roman" w:cs="Times New Roman"/>
          <w:sz w:val="24"/>
          <w:szCs w:val="24"/>
        </w:rPr>
        <w:t xml:space="preserve"> year we reported on the status of the four Vinalhaven properties that artist Robert Indiana left to the Star of Hope Foundation, the sole beneficiary of his estate. A building at 7 Windy Way and the Sail Loft at 3 Clamshell Alley both have been </w:t>
      </w:r>
      <w:proofErr w:type="gramStart"/>
      <w:r w:rsidR="00015791" w:rsidRPr="00335455">
        <w:rPr>
          <w:rFonts w:ascii="Times New Roman" w:hAnsi="Times New Roman" w:cs="Times New Roman"/>
          <w:sz w:val="24"/>
          <w:szCs w:val="24"/>
        </w:rPr>
        <w:t>razed</w:t>
      </w:r>
      <w:proofErr w:type="gramEnd"/>
      <w:r w:rsidR="00015791" w:rsidRPr="00335455">
        <w:rPr>
          <w:rFonts w:ascii="Times New Roman" w:hAnsi="Times New Roman" w:cs="Times New Roman"/>
          <w:sz w:val="24"/>
          <w:szCs w:val="24"/>
        </w:rPr>
        <w:t xml:space="preserve"> due to their poor and unsafe conditions. A third property, at 10 Main St. remains unoccupied and will need further investment to make it habitable. </w:t>
      </w:r>
    </w:p>
    <w:p w14:paraId="64FA80B6" w14:textId="77777777" w:rsidR="00015791" w:rsidRPr="00335455" w:rsidRDefault="00015791" w:rsidP="00015791">
      <w:pPr>
        <w:spacing w:after="0" w:line="240" w:lineRule="auto"/>
        <w:rPr>
          <w:rFonts w:ascii="Times New Roman" w:hAnsi="Times New Roman" w:cs="Times New Roman"/>
          <w:sz w:val="24"/>
          <w:szCs w:val="24"/>
        </w:rPr>
      </w:pPr>
      <w:r w:rsidRPr="00335455">
        <w:rPr>
          <w:rFonts w:ascii="Times New Roman" w:hAnsi="Times New Roman" w:cs="Times New Roman"/>
          <w:sz w:val="24"/>
          <w:szCs w:val="24"/>
        </w:rPr>
        <w:t> </w:t>
      </w:r>
    </w:p>
    <w:p w14:paraId="7928B934" w14:textId="260DC781" w:rsidR="00015791" w:rsidRPr="00335455" w:rsidRDefault="00015791" w:rsidP="00015791">
      <w:pPr>
        <w:spacing w:after="0" w:line="240" w:lineRule="auto"/>
        <w:rPr>
          <w:rFonts w:ascii="Times New Roman" w:hAnsi="Times New Roman" w:cs="Times New Roman"/>
          <w:sz w:val="24"/>
          <w:szCs w:val="24"/>
        </w:rPr>
      </w:pPr>
      <w:r w:rsidRPr="00335455">
        <w:rPr>
          <w:rFonts w:ascii="Times New Roman" w:hAnsi="Times New Roman" w:cs="Times New Roman"/>
          <w:sz w:val="24"/>
          <w:szCs w:val="24"/>
        </w:rPr>
        <w:t>The fourth and most significant of the properties is the former Star of Hope Lodge on Main Street, where Mr. Indiana lived and worked. Years of neglect had taken its toll on “The Lodge” by the time the Foundation took ownership, and we have already spent several million dollars on stabilizing the building and making some cosmetic improvements.</w:t>
      </w:r>
    </w:p>
    <w:p w14:paraId="2A560018" w14:textId="77777777" w:rsidR="00015791" w:rsidRPr="00335455" w:rsidRDefault="00015791" w:rsidP="00015791">
      <w:pPr>
        <w:spacing w:after="0" w:line="240" w:lineRule="auto"/>
        <w:rPr>
          <w:rFonts w:ascii="Times New Roman" w:hAnsi="Times New Roman" w:cs="Times New Roman"/>
          <w:sz w:val="24"/>
          <w:szCs w:val="24"/>
        </w:rPr>
      </w:pPr>
      <w:r w:rsidRPr="00335455">
        <w:rPr>
          <w:rFonts w:ascii="Times New Roman" w:hAnsi="Times New Roman" w:cs="Times New Roman"/>
          <w:sz w:val="24"/>
          <w:szCs w:val="24"/>
        </w:rPr>
        <w:t> </w:t>
      </w:r>
    </w:p>
    <w:p w14:paraId="404E6A77" w14:textId="4FFB1389" w:rsidR="00015791" w:rsidRPr="00335455" w:rsidRDefault="00015791" w:rsidP="00015791">
      <w:pPr>
        <w:spacing w:after="0" w:line="240" w:lineRule="auto"/>
        <w:rPr>
          <w:rFonts w:ascii="Times New Roman" w:hAnsi="Times New Roman" w:cs="Times New Roman"/>
          <w:sz w:val="24"/>
          <w:szCs w:val="24"/>
        </w:rPr>
      </w:pPr>
      <w:r w:rsidRPr="00335455">
        <w:rPr>
          <w:rFonts w:ascii="Times New Roman" w:hAnsi="Times New Roman" w:cs="Times New Roman"/>
          <w:sz w:val="24"/>
          <w:szCs w:val="24"/>
        </w:rPr>
        <w:t>As we noted in previous reports, we decided to pause further work on The Lodge until the board completes strategic planning and gets a better handle on the foundation’s financial assets, which includes settling legal issues related to copyright payments, inspecting, appraising and securing artwork that now belongs to the foundation, and conducting additional engineering assessments.</w:t>
      </w:r>
    </w:p>
    <w:p w14:paraId="7BFC65F5" w14:textId="77777777" w:rsidR="00015791" w:rsidRPr="00335455" w:rsidRDefault="00015791" w:rsidP="00015791">
      <w:pPr>
        <w:spacing w:after="0" w:line="240" w:lineRule="auto"/>
        <w:rPr>
          <w:rFonts w:ascii="Times New Roman" w:hAnsi="Times New Roman" w:cs="Times New Roman"/>
          <w:sz w:val="24"/>
          <w:szCs w:val="24"/>
        </w:rPr>
      </w:pPr>
      <w:r w:rsidRPr="00335455">
        <w:rPr>
          <w:rFonts w:ascii="Times New Roman" w:hAnsi="Times New Roman" w:cs="Times New Roman"/>
          <w:sz w:val="24"/>
          <w:szCs w:val="24"/>
        </w:rPr>
        <w:t> </w:t>
      </w:r>
    </w:p>
    <w:p w14:paraId="1CE05A7F" w14:textId="77777777" w:rsidR="00015791" w:rsidRPr="00335455" w:rsidRDefault="00015791" w:rsidP="00015791">
      <w:pPr>
        <w:spacing w:after="0" w:line="240" w:lineRule="auto"/>
        <w:rPr>
          <w:rFonts w:ascii="Times New Roman" w:hAnsi="Times New Roman" w:cs="Times New Roman"/>
          <w:sz w:val="24"/>
          <w:szCs w:val="24"/>
        </w:rPr>
      </w:pPr>
      <w:r w:rsidRPr="00335455">
        <w:rPr>
          <w:rFonts w:ascii="Times New Roman" w:hAnsi="Times New Roman" w:cs="Times New Roman"/>
          <w:sz w:val="24"/>
          <w:szCs w:val="24"/>
        </w:rPr>
        <w:t>Unfortunately, our plans have experienced another major setback.</w:t>
      </w:r>
    </w:p>
    <w:p w14:paraId="65FC8297" w14:textId="77777777" w:rsidR="00015791" w:rsidRPr="00335455" w:rsidRDefault="00015791" w:rsidP="00015791">
      <w:pPr>
        <w:spacing w:after="0" w:line="240" w:lineRule="auto"/>
        <w:rPr>
          <w:rFonts w:ascii="Times New Roman" w:hAnsi="Times New Roman" w:cs="Times New Roman"/>
          <w:sz w:val="24"/>
          <w:szCs w:val="24"/>
        </w:rPr>
      </w:pPr>
      <w:r w:rsidRPr="00335455">
        <w:rPr>
          <w:rFonts w:ascii="Times New Roman" w:hAnsi="Times New Roman" w:cs="Times New Roman"/>
          <w:sz w:val="24"/>
          <w:szCs w:val="24"/>
        </w:rPr>
        <w:t> </w:t>
      </w:r>
    </w:p>
    <w:p w14:paraId="2F6FB2BE" w14:textId="5F006CBA" w:rsidR="00D14968" w:rsidRPr="00335455" w:rsidRDefault="00015791" w:rsidP="00015791">
      <w:pPr>
        <w:spacing w:after="0" w:line="240" w:lineRule="auto"/>
        <w:rPr>
          <w:rFonts w:ascii="Times New Roman" w:hAnsi="Times New Roman" w:cs="Times New Roman"/>
          <w:sz w:val="24"/>
          <w:szCs w:val="24"/>
        </w:rPr>
      </w:pPr>
      <w:r w:rsidRPr="00335455">
        <w:rPr>
          <w:rFonts w:ascii="Times New Roman" w:hAnsi="Times New Roman" w:cs="Times New Roman"/>
          <w:sz w:val="24"/>
          <w:szCs w:val="24"/>
        </w:rPr>
        <w:t xml:space="preserve">While most of the work on The Lodge </w:t>
      </w:r>
      <w:r w:rsidR="007936E4" w:rsidRPr="00335455">
        <w:rPr>
          <w:rFonts w:ascii="Times New Roman" w:hAnsi="Times New Roman" w:cs="Times New Roman"/>
          <w:sz w:val="24"/>
          <w:szCs w:val="24"/>
        </w:rPr>
        <w:t xml:space="preserve">so far </w:t>
      </w:r>
      <w:r w:rsidRPr="00335455">
        <w:rPr>
          <w:rFonts w:ascii="Times New Roman" w:hAnsi="Times New Roman" w:cs="Times New Roman"/>
          <w:sz w:val="24"/>
          <w:szCs w:val="24"/>
        </w:rPr>
        <w:t xml:space="preserve">has involved stabilizing and securing the front and side walls of the structure, the board has </w:t>
      </w:r>
      <w:r w:rsidR="007936E4" w:rsidRPr="00335455">
        <w:rPr>
          <w:rFonts w:ascii="Times New Roman" w:hAnsi="Times New Roman" w:cs="Times New Roman"/>
          <w:sz w:val="24"/>
          <w:szCs w:val="24"/>
        </w:rPr>
        <w:t>subsequently</w:t>
      </w:r>
      <w:r w:rsidRPr="00335455">
        <w:rPr>
          <w:rFonts w:ascii="Times New Roman" w:hAnsi="Times New Roman" w:cs="Times New Roman"/>
          <w:sz w:val="24"/>
          <w:szCs w:val="24"/>
        </w:rPr>
        <w:t xml:space="preserve"> learned that the entire back wall – the north wall facing the pond – needs to be replaced if the building is ever to be usable again. This obviously is a serious concern and a major expense. In addition, FEMA maps place The Lodge in a flood zone, making insurance prohibitive. </w:t>
      </w:r>
    </w:p>
    <w:p w14:paraId="6CE9655D" w14:textId="77777777" w:rsidR="00D14968" w:rsidRPr="00335455" w:rsidRDefault="00D14968" w:rsidP="00015791">
      <w:pPr>
        <w:spacing w:after="0" w:line="240" w:lineRule="auto"/>
        <w:rPr>
          <w:rFonts w:ascii="Times New Roman" w:hAnsi="Times New Roman" w:cs="Times New Roman"/>
          <w:sz w:val="24"/>
          <w:szCs w:val="24"/>
        </w:rPr>
      </w:pPr>
    </w:p>
    <w:p w14:paraId="2D655230" w14:textId="1395B5FA" w:rsidR="002E70F6" w:rsidRPr="00335455" w:rsidRDefault="00015791" w:rsidP="00015791">
      <w:pPr>
        <w:spacing w:after="0" w:line="240" w:lineRule="auto"/>
        <w:rPr>
          <w:rFonts w:ascii="Times New Roman" w:hAnsi="Times New Roman" w:cs="Times New Roman"/>
          <w:sz w:val="24"/>
          <w:szCs w:val="24"/>
        </w:rPr>
      </w:pPr>
      <w:r w:rsidRPr="00335455">
        <w:rPr>
          <w:rFonts w:ascii="Times New Roman" w:hAnsi="Times New Roman" w:cs="Times New Roman"/>
          <w:sz w:val="24"/>
          <w:szCs w:val="24"/>
        </w:rPr>
        <w:t>All of this creates a huge dilemma for the foundation</w:t>
      </w:r>
      <w:r w:rsidR="00D14968" w:rsidRPr="00335455">
        <w:rPr>
          <w:rFonts w:ascii="Times New Roman" w:hAnsi="Times New Roman" w:cs="Times New Roman"/>
          <w:sz w:val="24"/>
          <w:szCs w:val="24"/>
        </w:rPr>
        <w:t>, and t</w:t>
      </w:r>
      <w:r w:rsidR="007936E4" w:rsidRPr="00335455">
        <w:rPr>
          <w:rFonts w:ascii="Times New Roman" w:hAnsi="Times New Roman" w:cs="Times New Roman"/>
          <w:sz w:val="24"/>
          <w:szCs w:val="24"/>
        </w:rPr>
        <w:t>he</w:t>
      </w:r>
      <w:r w:rsidRPr="00335455">
        <w:rPr>
          <w:rFonts w:ascii="Times New Roman" w:hAnsi="Times New Roman" w:cs="Times New Roman"/>
          <w:sz w:val="24"/>
          <w:szCs w:val="24"/>
        </w:rPr>
        <w:t xml:space="preserve"> board </w:t>
      </w:r>
      <w:r w:rsidR="00D14968" w:rsidRPr="00335455">
        <w:rPr>
          <w:rFonts w:ascii="Times New Roman" w:hAnsi="Times New Roman" w:cs="Times New Roman"/>
          <w:sz w:val="24"/>
          <w:szCs w:val="24"/>
        </w:rPr>
        <w:t>continues</w:t>
      </w:r>
      <w:r w:rsidRPr="00335455">
        <w:rPr>
          <w:rFonts w:ascii="Times New Roman" w:hAnsi="Times New Roman" w:cs="Times New Roman"/>
          <w:sz w:val="24"/>
          <w:szCs w:val="24"/>
        </w:rPr>
        <w:t xml:space="preserve"> in-depth discussion</w:t>
      </w:r>
      <w:r w:rsidR="007936E4" w:rsidRPr="00335455">
        <w:rPr>
          <w:rFonts w:ascii="Times New Roman" w:hAnsi="Times New Roman" w:cs="Times New Roman"/>
          <w:sz w:val="24"/>
          <w:szCs w:val="24"/>
        </w:rPr>
        <w:t>s</w:t>
      </w:r>
      <w:r w:rsidRPr="00335455">
        <w:rPr>
          <w:rFonts w:ascii="Times New Roman" w:hAnsi="Times New Roman" w:cs="Times New Roman"/>
          <w:sz w:val="24"/>
          <w:szCs w:val="24"/>
        </w:rPr>
        <w:t xml:space="preserve"> about the </w:t>
      </w:r>
      <w:r w:rsidR="00D14968" w:rsidRPr="00335455">
        <w:rPr>
          <w:rFonts w:ascii="Times New Roman" w:hAnsi="Times New Roman" w:cs="Times New Roman"/>
          <w:sz w:val="24"/>
          <w:szCs w:val="24"/>
        </w:rPr>
        <w:t xml:space="preserve">future of </w:t>
      </w:r>
      <w:r w:rsidRPr="00335455">
        <w:rPr>
          <w:rFonts w:ascii="Times New Roman" w:hAnsi="Times New Roman" w:cs="Times New Roman"/>
          <w:sz w:val="24"/>
          <w:szCs w:val="24"/>
        </w:rPr>
        <w:t xml:space="preserve">The Lodge </w:t>
      </w:r>
      <w:r w:rsidR="00D14968" w:rsidRPr="00335455">
        <w:rPr>
          <w:rFonts w:ascii="Times New Roman" w:hAnsi="Times New Roman" w:cs="Times New Roman"/>
          <w:sz w:val="24"/>
          <w:szCs w:val="24"/>
        </w:rPr>
        <w:t xml:space="preserve">given these challenges. </w:t>
      </w:r>
      <w:r w:rsidR="00B04329" w:rsidRPr="00335455">
        <w:rPr>
          <w:rFonts w:ascii="Times New Roman" w:hAnsi="Times New Roman" w:cs="Times New Roman"/>
          <w:sz w:val="24"/>
          <w:szCs w:val="24"/>
        </w:rPr>
        <w:t>In the near term, we</w:t>
      </w:r>
      <w:r w:rsidR="002E70F6" w:rsidRPr="00335455">
        <w:rPr>
          <w:rFonts w:ascii="Times New Roman" w:hAnsi="Times New Roman" w:cs="Times New Roman"/>
          <w:sz w:val="24"/>
          <w:szCs w:val="24"/>
        </w:rPr>
        <w:t xml:space="preserve"> will do as many on the island are </w:t>
      </w:r>
      <w:r w:rsidR="007936E4" w:rsidRPr="00335455">
        <w:rPr>
          <w:rFonts w:ascii="Times New Roman" w:hAnsi="Times New Roman" w:cs="Times New Roman"/>
          <w:sz w:val="24"/>
          <w:szCs w:val="24"/>
        </w:rPr>
        <w:t xml:space="preserve">already </w:t>
      </w:r>
      <w:r w:rsidR="002E70F6" w:rsidRPr="00335455">
        <w:rPr>
          <w:rFonts w:ascii="Times New Roman" w:hAnsi="Times New Roman" w:cs="Times New Roman"/>
          <w:sz w:val="24"/>
          <w:szCs w:val="24"/>
        </w:rPr>
        <w:t xml:space="preserve">doing – monitor the magnitude of sea level rise and storm surge, along with closely following the progress of </w:t>
      </w:r>
      <w:r w:rsidR="00B04329" w:rsidRPr="00335455">
        <w:rPr>
          <w:rFonts w:ascii="Times New Roman" w:hAnsi="Times New Roman" w:cs="Times New Roman"/>
          <w:sz w:val="24"/>
          <w:szCs w:val="24"/>
        </w:rPr>
        <w:t>the Main</w:t>
      </w:r>
      <w:r w:rsidR="002E70F6" w:rsidRPr="00335455">
        <w:rPr>
          <w:rFonts w:ascii="Times New Roman" w:hAnsi="Times New Roman" w:cs="Times New Roman"/>
          <w:sz w:val="24"/>
          <w:szCs w:val="24"/>
        </w:rPr>
        <w:t xml:space="preserve"> Street project. </w:t>
      </w:r>
    </w:p>
    <w:p w14:paraId="67240DC2" w14:textId="1B394DF4" w:rsidR="00EE5AA6" w:rsidRPr="00335455" w:rsidRDefault="00015791" w:rsidP="007936E4">
      <w:pPr>
        <w:spacing w:after="0" w:line="240" w:lineRule="auto"/>
        <w:rPr>
          <w:rFonts w:ascii="Times New Roman" w:hAnsi="Times New Roman" w:cs="Times New Roman"/>
          <w:sz w:val="24"/>
          <w:szCs w:val="24"/>
        </w:rPr>
      </w:pPr>
      <w:r w:rsidRPr="00335455">
        <w:rPr>
          <w:rFonts w:ascii="Times New Roman" w:hAnsi="Times New Roman" w:cs="Times New Roman"/>
          <w:sz w:val="24"/>
          <w:szCs w:val="24"/>
        </w:rPr>
        <w:t>   </w:t>
      </w:r>
      <w:bookmarkEnd w:id="1"/>
    </w:p>
    <w:p w14:paraId="4AA32E88" w14:textId="56295E2A" w:rsidR="007936E4" w:rsidRPr="00335455" w:rsidRDefault="007936E4" w:rsidP="007936E4">
      <w:pPr>
        <w:spacing w:after="0" w:line="240" w:lineRule="auto"/>
        <w:rPr>
          <w:rFonts w:ascii="Times New Roman" w:hAnsi="Times New Roman" w:cs="Times New Roman"/>
          <w:b/>
          <w:bCs/>
          <w:i/>
          <w:iCs/>
          <w:sz w:val="24"/>
          <w:szCs w:val="24"/>
        </w:rPr>
      </w:pPr>
      <w:r w:rsidRPr="00335455">
        <w:rPr>
          <w:rFonts w:ascii="Times New Roman" w:hAnsi="Times New Roman" w:cs="Times New Roman"/>
          <w:b/>
          <w:bCs/>
          <w:i/>
          <w:iCs/>
          <w:sz w:val="24"/>
          <w:szCs w:val="24"/>
        </w:rPr>
        <w:t xml:space="preserve">Board Chair Emily Lane </w:t>
      </w:r>
    </w:p>
    <w:p w14:paraId="7FDB65B3" w14:textId="77777777" w:rsidR="00335455" w:rsidRPr="00335455" w:rsidRDefault="00335455" w:rsidP="007936E4">
      <w:pPr>
        <w:spacing w:after="0" w:line="240" w:lineRule="auto"/>
        <w:rPr>
          <w:rFonts w:ascii="Times New Roman" w:hAnsi="Times New Roman" w:cs="Times New Roman"/>
          <w:b/>
          <w:bCs/>
          <w:i/>
          <w:iCs/>
          <w:sz w:val="24"/>
          <w:szCs w:val="24"/>
        </w:rPr>
      </w:pPr>
    </w:p>
    <w:p w14:paraId="4C8F7BB5" w14:textId="32434D03" w:rsidR="003108CD" w:rsidRPr="00335455" w:rsidRDefault="007936E4" w:rsidP="007936E4">
      <w:pPr>
        <w:spacing w:after="0" w:line="240" w:lineRule="auto"/>
        <w:rPr>
          <w:rFonts w:ascii="Times New Roman" w:hAnsi="Times New Roman" w:cs="Times New Roman"/>
          <w:sz w:val="24"/>
          <w:szCs w:val="24"/>
        </w:rPr>
      </w:pPr>
      <w:r w:rsidRPr="00335455">
        <w:rPr>
          <w:rFonts w:ascii="Times New Roman" w:hAnsi="Times New Roman" w:cs="Times New Roman"/>
          <w:sz w:val="24"/>
          <w:szCs w:val="24"/>
        </w:rPr>
        <w:t xml:space="preserve">When </w:t>
      </w:r>
      <w:r w:rsidR="0065053C" w:rsidRPr="00335455">
        <w:rPr>
          <w:rFonts w:ascii="Times New Roman" w:hAnsi="Times New Roman" w:cs="Times New Roman"/>
          <w:sz w:val="24"/>
          <w:szCs w:val="24"/>
        </w:rPr>
        <w:t>b</w:t>
      </w:r>
      <w:r w:rsidRPr="00335455">
        <w:rPr>
          <w:rFonts w:ascii="Times New Roman" w:hAnsi="Times New Roman" w:cs="Times New Roman"/>
          <w:sz w:val="24"/>
          <w:szCs w:val="24"/>
        </w:rPr>
        <w:t xml:space="preserve">oard </w:t>
      </w:r>
      <w:r w:rsidR="0065053C" w:rsidRPr="00335455">
        <w:rPr>
          <w:rFonts w:ascii="Times New Roman" w:hAnsi="Times New Roman" w:cs="Times New Roman"/>
          <w:sz w:val="24"/>
          <w:szCs w:val="24"/>
        </w:rPr>
        <w:t>c</w:t>
      </w:r>
      <w:r w:rsidRPr="00335455">
        <w:rPr>
          <w:rFonts w:ascii="Times New Roman" w:hAnsi="Times New Roman" w:cs="Times New Roman"/>
          <w:sz w:val="24"/>
          <w:szCs w:val="24"/>
        </w:rPr>
        <w:t>hair Larry Sterrs retired last summer</w:t>
      </w:r>
      <w:r w:rsidR="003108CD" w:rsidRPr="00335455">
        <w:rPr>
          <w:rFonts w:ascii="Times New Roman" w:hAnsi="Times New Roman" w:cs="Times New Roman"/>
          <w:sz w:val="24"/>
          <w:szCs w:val="24"/>
        </w:rPr>
        <w:t>,</w:t>
      </w:r>
      <w:r w:rsidRPr="00335455">
        <w:rPr>
          <w:rFonts w:ascii="Times New Roman" w:hAnsi="Times New Roman" w:cs="Times New Roman"/>
          <w:sz w:val="24"/>
          <w:szCs w:val="24"/>
        </w:rPr>
        <w:t xml:space="preserve"> two of the foundation’s board members, Emily Lane and Paul Bird, agreed to serve as co-chairs. Paul, a longtime summer resident of Vinalhaven</w:t>
      </w:r>
      <w:r w:rsidR="003108CD" w:rsidRPr="00335455">
        <w:rPr>
          <w:rFonts w:ascii="Times New Roman" w:hAnsi="Times New Roman" w:cs="Times New Roman"/>
          <w:sz w:val="24"/>
          <w:szCs w:val="24"/>
        </w:rPr>
        <w:t xml:space="preserve"> </w:t>
      </w:r>
      <w:r w:rsidRPr="00335455">
        <w:rPr>
          <w:rFonts w:ascii="Times New Roman" w:hAnsi="Times New Roman" w:cs="Times New Roman"/>
          <w:sz w:val="24"/>
          <w:szCs w:val="24"/>
        </w:rPr>
        <w:t xml:space="preserve">and senior partner at the New York law firm of Debevoise &amp; Plimpton, </w:t>
      </w:r>
      <w:r w:rsidR="003108CD" w:rsidRPr="00335455">
        <w:rPr>
          <w:rFonts w:ascii="Times New Roman" w:hAnsi="Times New Roman" w:cs="Times New Roman"/>
          <w:sz w:val="24"/>
          <w:szCs w:val="24"/>
        </w:rPr>
        <w:t>has since stepped aside a</w:t>
      </w:r>
      <w:r w:rsidRPr="00335455">
        <w:rPr>
          <w:rFonts w:ascii="Times New Roman" w:hAnsi="Times New Roman" w:cs="Times New Roman"/>
          <w:sz w:val="24"/>
          <w:szCs w:val="24"/>
        </w:rPr>
        <w:t xml:space="preserve">s </w:t>
      </w:r>
      <w:r w:rsidR="003108CD" w:rsidRPr="00335455">
        <w:rPr>
          <w:rFonts w:ascii="Times New Roman" w:hAnsi="Times New Roman" w:cs="Times New Roman"/>
          <w:sz w:val="24"/>
          <w:szCs w:val="24"/>
        </w:rPr>
        <w:t xml:space="preserve">co-chair.  </w:t>
      </w:r>
    </w:p>
    <w:p w14:paraId="3688C73A" w14:textId="77777777" w:rsidR="003108CD" w:rsidRPr="00335455" w:rsidRDefault="003108CD" w:rsidP="007936E4">
      <w:pPr>
        <w:spacing w:after="0" w:line="240" w:lineRule="auto"/>
        <w:rPr>
          <w:rFonts w:ascii="Times New Roman" w:hAnsi="Times New Roman" w:cs="Times New Roman"/>
          <w:sz w:val="24"/>
          <w:szCs w:val="24"/>
        </w:rPr>
      </w:pPr>
    </w:p>
    <w:p w14:paraId="77B822B9" w14:textId="227F4F71" w:rsidR="007936E4" w:rsidRPr="00335455" w:rsidRDefault="003108CD" w:rsidP="007936E4">
      <w:pPr>
        <w:spacing w:after="0" w:line="240" w:lineRule="auto"/>
        <w:rPr>
          <w:rFonts w:ascii="Times New Roman" w:hAnsi="Times New Roman" w:cs="Times New Roman"/>
          <w:sz w:val="24"/>
          <w:szCs w:val="24"/>
        </w:rPr>
      </w:pPr>
      <w:r w:rsidRPr="00335455">
        <w:rPr>
          <w:rFonts w:ascii="Times New Roman" w:hAnsi="Times New Roman" w:cs="Times New Roman"/>
          <w:sz w:val="24"/>
          <w:szCs w:val="24"/>
        </w:rPr>
        <w:t>Emily, a Vinalhaven resident and president of Blue Lobster Consulting, LLC will continue to serve as chair and enjoys the strong support of all board members as we work to carry out the mission of the foundation.</w:t>
      </w:r>
    </w:p>
    <w:p w14:paraId="1F1950CC" w14:textId="77777777" w:rsidR="003108CD" w:rsidRPr="00335455" w:rsidRDefault="003108CD" w:rsidP="007936E4">
      <w:pPr>
        <w:spacing w:after="0" w:line="240" w:lineRule="auto"/>
        <w:rPr>
          <w:rFonts w:ascii="Times New Roman" w:hAnsi="Times New Roman" w:cs="Times New Roman"/>
          <w:sz w:val="24"/>
          <w:szCs w:val="24"/>
        </w:rPr>
      </w:pPr>
    </w:p>
    <w:p w14:paraId="67271C3C" w14:textId="77777777" w:rsidR="00B77830" w:rsidRPr="00335455" w:rsidRDefault="00B77830" w:rsidP="007936E4">
      <w:pPr>
        <w:spacing w:after="0" w:line="240" w:lineRule="auto"/>
        <w:rPr>
          <w:rFonts w:ascii="Times New Roman" w:hAnsi="Times New Roman" w:cs="Times New Roman"/>
          <w:sz w:val="24"/>
          <w:szCs w:val="24"/>
        </w:rPr>
      </w:pPr>
    </w:p>
    <w:p w14:paraId="6D7259AB" w14:textId="77777777" w:rsidR="00B77830" w:rsidRPr="00335455" w:rsidRDefault="00B77830" w:rsidP="007936E4">
      <w:pPr>
        <w:spacing w:after="0" w:line="240" w:lineRule="auto"/>
        <w:rPr>
          <w:rFonts w:ascii="Times New Roman" w:hAnsi="Times New Roman" w:cs="Times New Roman"/>
          <w:sz w:val="24"/>
          <w:szCs w:val="24"/>
        </w:rPr>
      </w:pPr>
    </w:p>
    <w:p w14:paraId="5D8D9050" w14:textId="77777777" w:rsidR="00B77830" w:rsidRPr="00335455" w:rsidRDefault="00B77830" w:rsidP="007936E4">
      <w:pPr>
        <w:spacing w:after="0" w:line="240" w:lineRule="auto"/>
        <w:rPr>
          <w:rFonts w:ascii="Times New Roman" w:hAnsi="Times New Roman" w:cs="Times New Roman"/>
          <w:sz w:val="24"/>
          <w:szCs w:val="24"/>
        </w:rPr>
      </w:pPr>
    </w:p>
    <w:p w14:paraId="3179481F" w14:textId="1D0AB2E4" w:rsidR="003108CD" w:rsidRPr="00335455" w:rsidRDefault="003108CD" w:rsidP="007936E4">
      <w:pPr>
        <w:spacing w:after="0" w:line="240" w:lineRule="auto"/>
        <w:rPr>
          <w:rFonts w:ascii="Times New Roman" w:hAnsi="Times New Roman" w:cs="Times New Roman"/>
          <w:b/>
          <w:bCs/>
          <w:i/>
          <w:iCs/>
          <w:sz w:val="24"/>
          <w:szCs w:val="24"/>
        </w:rPr>
      </w:pPr>
      <w:r w:rsidRPr="00335455">
        <w:rPr>
          <w:rFonts w:ascii="Times New Roman" w:hAnsi="Times New Roman" w:cs="Times New Roman"/>
          <w:b/>
          <w:bCs/>
          <w:i/>
          <w:iCs/>
          <w:sz w:val="24"/>
          <w:szCs w:val="24"/>
        </w:rPr>
        <w:t xml:space="preserve">NY Gallery </w:t>
      </w:r>
      <w:r w:rsidR="0065053C" w:rsidRPr="00335455">
        <w:rPr>
          <w:rFonts w:ascii="Times New Roman" w:hAnsi="Times New Roman" w:cs="Times New Roman"/>
          <w:b/>
          <w:bCs/>
          <w:i/>
          <w:iCs/>
          <w:sz w:val="24"/>
          <w:szCs w:val="24"/>
        </w:rPr>
        <w:t xml:space="preserve">now </w:t>
      </w:r>
      <w:proofErr w:type="gramStart"/>
      <w:r w:rsidRPr="00335455">
        <w:rPr>
          <w:rFonts w:ascii="Times New Roman" w:hAnsi="Times New Roman" w:cs="Times New Roman"/>
          <w:b/>
          <w:bCs/>
          <w:i/>
          <w:iCs/>
          <w:sz w:val="24"/>
          <w:szCs w:val="24"/>
        </w:rPr>
        <w:t>represent</w:t>
      </w:r>
      <w:r w:rsidR="00AB1CA9" w:rsidRPr="00335455">
        <w:rPr>
          <w:rFonts w:ascii="Times New Roman" w:hAnsi="Times New Roman" w:cs="Times New Roman"/>
          <w:b/>
          <w:bCs/>
          <w:i/>
          <w:iCs/>
          <w:sz w:val="24"/>
          <w:szCs w:val="24"/>
        </w:rPr>
        <w:t>ing</w:t>
      </w:r>
      <w:proofErr w:type="gramEnd"/>
      <w:r w:rsidR="009C6B83" w:rsidRPr="00335455">
        <w:rPr>
          <w:rFonts w:ascii="Times New Roman" w:hAnsi="Times New Roman" w:cs="Times New Roman"/>
          <w:b/>
          <w:bCs/>
          <w:i/>
          <w:iCs/>
          <w:sz w:val="24"/>
          <w:szCs w:val="24"/>
        </w:rPr>
        <w:t xml:space="preserve"> the foundation</w:t>
      </w:r>
    </w:p>
    <w:p w14:paraId="16FF4B5A" w14:textId="77777777" w:rsidR="00AB1CA9" w:rsidRPr="00335455" w:rsidRDefault="00AB1CA9" w:rsidP="007936E4">
      <w:pPr>
        <w:spacing w:after="0" w:line="240" w:lineRule="auto"/>
        <w:rPr>
          <w:rFonts w:ascii="Times New Roman" w:hAnsi="Times New Roman" w:cs="Times New Roman"/>
          <w:b/>
          <w:bCs/>
          <w:i/>
          <w:iCs/>
          <w:sz w:val="24"/>
          <w:szCs w:val="24"/>
        </w:rPr>
      </w:pPr>
    </w:p>
    <w:p w14:paraId="5A9807B0" w14:textId="1ED99384" w:rsidR="00AB1CA9" w:rsidRPr="00335455" w:rsidRDefault="00AB1CA9" w:rsidP="00AB1CA9">
      <w:pPr>
        <w:pStyle w:val="NormalWeb"/>
        <w:spacing w:before="0" w:beforeAutospacing="0" w:after="0" w:afterAutospacing="0"/>
        <w:rPr>
          <w:color w:val="000000"/>
          <w:bdr w:val="none" w:sz="0" w:space="0" w:color="auto" w:frame="1"/>
        </w:rPr>
      </w:pPr>
      <w:r w:rsidRPr="00335455">
        <w:t xml:space="preserve">The </w:t>
      </w:r>
      <w:r w:rsidR="0065053C" w:rsidRPr="00335455">
        <w:t>f</w:t>
      </w:r>
      <w:r w:rsidRPr="00335455">
        <w:t xml:space="preserve">oundation is pleased to announce that it </w:t>
      </w:r>
      <w:r w:rsidR="0065053C" w:rsidRPr="00335455">
        <w:t xml:space="preserve">has </w:t>
      </w:r>
      <w:proofErr w:type="gramStart"/>
      <w:r w:rsidR="008C153F" w:rsidRPr="00335455">
        <w:t>entered into</w:t>
      </w:r>
      <w:proofErr w:type="gramEnd"/>
      <w:r w:rsidR="008C153F" w:rsidRPr="00335455">
        <w:t xml:space="preserve"> a long-term relationship with </w:t>
      </w:r>
      <w:r w:rsidRPr="00335455">
        <w:t>the Kasmin Gallery</w:t>
      </w:r>
      <w:r w:rsidR="008C153F" w:rsidRPr="00335455">
        <w:t xml:space="preserve"> in New York City</w:t>
      </w:r>
      <w:r w:rsidRPr="00335455">
        <w:t xml:space="preserve">. </w:t>
      </w:r>
      <w:r w:rsidRPr="00335455">
        <w:rPr>
          <w:color w:val="000000"/>
          <w:bdr w:val="none" w:sz="0" w:space="0" w:color="auto" w:frame="1"/>
        </w:rPr>
        <w:t xml:space="preserve">Founded </w:t>
      </w:r>
      <w:r w:rsidR="00335455" w:rsidRPr="00335455">
        <w:rPr>
          <w:color w:val="000000"/>
          <w:bdr w:val="none" w:sz="0" w:space="0" w:color="auto" w:frame="1"/>
        </w:rPr>
        <w:t>i</w:t>
      </w:r>
      <w:r w:rsidRPr="00335455">
        <w:rPr>
          <w:color w:val="000000"/>
          <w:bdr w:val="none" w:sz="0" w:space="0" w:color="auto" w:frame="1"/>
        </w:rPr>
        <w:t xml:space="preserve">n 1989, Kasmin today represents over forty internationally renowned artists and estates. </w:t>
      </w:r>
    </w:p>
    <w:p w14:paraId="5B8A4805" w14:textId="77777777" w:rsidR="00AB1CA9" w:rsidRPr="00335455" w:rsidRDefault="00AB1CA9" w:rsidP="00AB1CA9">
      <w:pPr>
        <w:pStyle w:val="NormalWeb"/>
        <w:spacing w:before="0" w:beforeAutospacing="0" w:after="0" w:afterAutospacing="0"/>
        <w:rPr>
          <w:color w:val="000000"/>
        </w:rPr>
      </w:pPr>
    </w:p>
    <w:p w14:paraId="60F515EB" w14:textId="03D4F221" w:rsidR="00AB1CA9" w:rsidRPr="00335455" w:rsidRDefault="00AB1CA9" w:rsidP="00AB1CA9">
      <w:pPr>
        <w:pStyle w:val="NormalWeb"/>
        <w:spacing w:before="0" w:beforeAutospacing="0" w:after="240" w:afterAutospacing="0"/>
        <w:rPr>
          <w:color w:val="000000"/>
        </w:rPr>
      </w:pPr>
      <w:r w:rsidRPr="00335455">
        <w:rPr>
          <w:color w:val="000000"/>
        </w:rPr>
        <w:t xml:space="preserve">This also marks a homecoming of sorts. The gallery’s founder, the late Paul Kasmin, who championed artists with an independent vision throughout his career, represented Mr. Indiana for </w:t>
      </w:r>
      <w:proofErr w:type="gramStart"/>
      <w:r w:rsidRPr="00335455">
        <w:rPr>
          <w:color w:val="000000"/>
        </w:rPr>
        <w:t>a number of</w:t>
      </w:r>
      <w:proofErr w:type="gramEnd"/>
      <w:r w:rsidRPr="00335455">
        <w:rPr>
          <w:color w:val="000000"/>
        </w:rPr>
        <w:t xml:space="preserve"> years. His sons, who now run the gallery, fondly remember </w:t>
      </w:r>
      <w:r w:rsidR="008C153F" w:rsidRPr="00335455">
        <w:rPr>
          <w:color w:val="000000"/>
        </w:rPr>
        <w:t xml:space="preserve">as young boys </w:t>
      </w:r>
      <w:r w:rsidRPr="00335455">
        <w:rPr>
          <w:color w:val="000000"/>
        </w:rPr>
        <w:t xml:space="preserve">accompanying their father on trips to Maine in the summer to visit Indiana </w:t>
      </w:r>
      <w:proofErr w:type="gramStart"/>
      <w:r w:rsidRPr="00335455">
        <w:rPr>
          <w:color w:val="000000"/>
        </w:rPr>
        <w:t>on</w:t>
      </w:r>
      <w:proofErr w:type="gramEnd"/>
      <w:r w:rsidRPr="00335455">
        <w:rPr>
          <w:color w:val="000000"/>
        </w:rPr>
        <w:t xml:space="preserve"> Vinalhaven.</w:t>
      </w:r>
    </w:p>
    <w:p w14:paraId="33BFF5D9" w14:textId="01B6E3AC" w:rsidR="008C153F" w:rsidRPr="00335455" w:rsidRDefault="008C153F" w:rsidP="008C153F">
      <w:pPr>
        <w:spacing w:after="0" w:line="240" w:lineRule="auto"/>
        <w:rPr>
          <w:rFonts w:ascii="Times New Roman" w:eastAsia="Times New Roman" w:hAnsi="Times New Roman" w:cs="Times New Roman"/>
          <w:kern w:val="0"/>
          <w:sz w:val="24"/>
          <w:szCs w:val="24"/>
          <w14:ligatures w14:val="none"/>
        </w:rPr>
      </w:pPr>
      <w:r w:rsidRPr="00335455">
        <w:rPr>
          <w:rFonts w:ascii="Times New Roman" w:hAnsi="Times New Roman" w:cs="Times New Roman"/>
          <w:color w:val="000000"/>
          <w:sz w:val="24"/>
          <w:szCs w:val="24"/>
        </w:rPr>
        <w:t xml:space="preserve">Kasmin is hosting an exhibit of Mr. Indiana’s work at its gallery at </w:t>
      </w:r>
      <w:r w:rsidRPr="00335455">
        <w:rPr>
          <w:rFonts w:ascii="Times New Roman" w:eastAsia="Times New Roman" w:hAnsi="Times New Roman" w:cs="Times New Roman"/>
          <w:kern w:val="0"/>
          <w:sz w:val="24"/>
          <w:szCs w:val="24"/>
          <w14:ligatures w14:val="none"/>
        </w:rPr>
        <w:t xml:space="preserve">509 West 27th Street, New York, from February 27–March 29, 2025. Entitled </w:t>
      </w:r>
      <w:r w:rsidRPr="00335455">
        <w:rPr>
          <w:rFonts w:ascii="Times New Roman" w:eastAsia="Times New Roman" w:hAnsi="Times New Roman" w:cs="Times New Roman"/>
          <w:i/>
          <w:iCs/>
          <w:kern w:val="0"/>
          <w:sz w:val="24"/>
          <w:szCs w:val="24"/>
          <w:bdr w:val="none" w:sz="0" w:space="0" w:color="auto" w:frame="1"/>
          <w14:ligatures w14:val="none"/>
        </w:rPr>
        <w:t>Robert Indiana: The Source, 1959–1969</w:t>
      </w:r>
      <w:r w:rsidRPr="00335455">
        <w:rPr>
          <w:rFonts w:ascii="Times New Roman" w:eastAsia="Times New Roman" w:hAnsi="Times New Roman" w:cs="Times New Roman"/>
          <w:kern w:val="0"/>
          <w:sz w:val="24"/>
          <w:szCs w:val="24"/>
          <w14:ligatures w14:val="none"/>
        </w:rPr>
        <w:t>, the exhibition will, according to Kasmin’s website, “provide a deeper understanding of Indiana as an artist whose output remains emblematic of American culture.”</w:t>
      </w:r>
    </w:p>
    <w:p w14:paraId="0B02C1A7" w14:textId="77777777" w:rsidR="00FC27F3" w:rsidRPr="00335455" w:rsidRDefault="00FC27F3" w:rsidP="001F2BC5">
      <w:pPr>
        <w:spacing w:after="0" w:line="240" w:lineRule="auto"/>
        <w:rPr>
          <w:rFonts w:ascii="Times New Roman" w:eastAsia="Times New Roman" w:hAnsi="Times New Roman" w:cs="Times New Roman"/>
          <w:kern w:val="0"/>
          <w:sz w:val="24"/>
          <w:szCs w:val="24"/>
          <w14:ligatures w14:val="none"/>
        </w:rPr>
      </w:pPr>
    </w:p>
    <w:p w14:paraId="005D9C90" w14:textId="3364F58E" w:rsidR="00FC27F3" w:rsidRPr="00335455" w:rsidRDefault="00FC27F3" w:rsidP="001F2BC5">
      <w:pPr>
        <w:spacing w:after="0" w:line="240" w:lineRule="auto"/>
        <w:rPr>
          <w:rFonts w:ascii="Times New Roman" w:eastAsia="Times New Roman" w:hAnsi="Times New Roman" w:cs="Times New Roman"/>
          <w:kern w:val="0"/>
          <w:sz w:val="24"/>
          <w:szCs w:val="24"/>
          <w14:ligatures w14:val="none"/>
        </w:rPr>
      </w:pPr>
      <w:r w:rsidRPr="00335455">
        <w:rPr>
          <w:rFonts w:ascii="Times New Roman" w:eastAsia="Times New Roman" w:hAnsi="Times New Roman" w:cs="Times New Roman"/>
          <w:kern w:val="0"/>
          <w:sz w:val="24"/>
          <w:szCs w:val="24"/>
          <w14:ligatures w14:val="none"/>
        </w:rPr>
        <w:t xml:space="preserve">The exhibitions are receiving significant attention in the art world. Here is a link to article in </w:t>
      </w:r>
      <w:r w:rsidRPr="00335455">
        <w:rPr>
          <w:rFonts w:ascii="Times New Roman" w:eastAsia="Times New Roman" w:hAnsi="Times New Roman" w:cs="Times New Roman"/>
          <w:i/>
          <w:iCs/>
          <w:kern w:val="0"/>
          <w:sz w:val="24"/>
          <w:szCs w:val="24"/>
          <w14:ligatures w14:val="none"/>
        </w:rPr>
        <w:t>Art Daily</w:t>
      </w:r>
      <w:r w:rsidRPr="00335455">
        <w:rPr>
          <w:rFonts w:ascii="Times New Roman" w:eastAsia="Times New Roman" w:hAnsi="Times New Roman" w:cs="Times New Roman"/>
          <w:kern w:val="0"/>
          <w:sz w:val="24"/>
          <w:szCs w:val="24"/>
          <w14:ligatures w14:val="none"/>
        </w:rPr>
        <w:t xml:space="preserve"> that notes our collaboration with the Kasmin Gallery in what is described as a “landmark” exhibition: </w:t>
      </w:r>
      <w:hyperlink r:id="rId6" w:history="1">
        <w:r w:rsidRPr="00335455">
          <w:rPr>
            <w:rStyle w:val="Hyperlink"/>
            <w:rFonts w:ascii="Times New Roman" w:eastAsia="Times New Roman" w:hAnsi="Times New Roman" w:cs="Times New Roman"/>
            <w:kern w:val="0"/>
            <w:sz w:val="24"/>
            <w:szCs w:val="24"/>
            <w14:ligatures w14:val="none"/>
          </w:rPr>
          <w:t>https://artdaily.com/news/178621/Robert-Indiana--The-Source--1959-1969---A-landmark-exhibition-opens-at-Kasmin-Gallery</w:t>
        </w:r>
      </w:hyperlink>
    </w:p>
    <w:p w14:paraId="3E1CDA63" w14:textId="77777777" w:rsidR="00FC27F3" w:rsidRPr="00335455" w:rsidRDefault="00FC27F3" w:rsidP="001F2BC5">
      <w:pPr>
        <w:spacing w:after="0" w:line="240" w:lineRule="auto"/>
        <w:rPr>
          <w:rFonts w:ascii="Times New Roman" w:eastAsia="Times New Roman" w:hAnsi="Times New Roman" w:cs="Times New Roman"/>
          <w:kern w:val="0"/>
          <w:sz w:val="24"/>
          <w:szCs w:val="24"/>
          <w14:ligatures w14:val="none"/>
        </w:rPr>
      </w:pPr>
    </w:p>
    <w:p w14:paraId="2E5484D6" w14:textId="77777777" w:rsidR="008C153F" w:rsidRPr="00335455" w:rsidRDefault="008C153F" w:rsidP="008C153F">
      <w:pPr>
        <w:spacing w:after="0" w:line="240" w:lineRule="auto"/>
        <w:rPr>
          <w:rFonts w:ascii="Times New Roman" w:eastAsia="Times New Roman" w:hAnsi="Times New Roman" w:cs="Times New Roman"/>
          <w:kern w:val="0"/>
          <w:sz w:val="24"/>
          <w:szCs w:val="24"/>
          <w14:ligatures w14:val="none"/>
        </w:rPr>
      </w:pPr>
    </w:p>
    <w:p w14:paraId="64014D03" w14:textId="2CE625C7" w:rsidR="008C153F" w:rsidRPr="00335455" w:rsidRDefault="00335455" w:rsidP="008C153F">
      <w:pPr>
        <w:spacing w:after="0" w:line="240" w:lineRule="auto"/>
        <w:rPr>
          <w:rFonts w:ascii="Times New Roman" w:eastAsia="Times New Roman" w:hAnsi="Times New Roman" w:cs="Times New Roman"/>
          <w:kern w:val="0"/>
          <w:sz w:val="24"/>
          <w:szCs w:val="24"/>
          <w14:ligatures w14:val="none"/>
        </w:rPr>
      </w:pPr>
      <w:hyperlink r:id="rId7" w:history="1">
        <w:r w:rsidRPr="00335455">
          <w:rPr>
            <w:rStyle w:val="Hyperlink"/>
            <w:rFonts w:ascii="Times New Roman" w:eastAsia="Times New Roman" w:hAnsi="Times New Roman" w:cs="Times New Roman"/>
            <w:kern w:val="0"/>
            <w:sz w:val="24"/>
            <w:szCs w:val="24"/>
            <w14:ligatures w14:val="none"/>
          </w:rPr>
          <w:t>www.starofhopefoundation.org</w:t>
        </w:r>
      </w:hyperlink>
      <w:r w:rsidRPr="00335455">
        <w:rPr>
          <w:rFonts w:ascii="Times New Roman" w:eastAsia="Times New Roman" w:hAnsi="Times New Roman" w:cs="Times New Roman"/>
          <w:kern w:val="0"/>
          <w:sz w:val="24"/>
          <w:szCs w:val="24"/>
          <w14:ligatures w14:val="none"/>
        </w:rPr>
        <w:t xml:space="preserve"> </w:t>
      </w:r>
    </w:p>
    <w:p w14:paraId="568D48BC" w14:textId="77777777" w:rsidR="008C153F" w:rsidRPr="00335455" w:rsidRDefault="008C153F" w:rsidP="008C153F">
      <w:pPr>
        <w:spacing w:after="0" w:line="240" w:lineRule="auto"/>
        <w:rPr>
          <w:rFonts w:ascii="Times New Roman" w:eastAsia="Times New Roman" w:hAnsi="Times New Roman" w:cs="Times New Roman"/>
          <w:kern w:val="0"/>
          <w:sz w:val="24"/>
          <w:szCs w:val="24"/>
          <w14:ligatures w14:val="none"/>
        </w:rPr>
      </w:pPr>
    </w:p>
    <w:p w14:paraId="24D69208" w14:textId="66474359" w:rsidR="008C153F" w:rsidRPr="00335455" w:rsidRDefault="008C153F" w:rsidP="00AB1CA9">
      <w:pPr>
        <w:pStyle w:val="NormalWeb"/>
        <w:spacing w:before="0" w:beforeAutospacing="0" w:after="240" w:afterAutospacing="0"/>
        <w:rPr>
          <w:color w:val="000000"/>
        </w:rPr>
      </w:pPr>
    </w:p>
    <w:p w14:paraId="23B95F53" w14:textId="3834F311" w:rsidR="007936E4" w:rsidRPr="00335455" w:rsidRDefault="007936E4">
      <w:pPr>
        <w:rPr>
          <w:rFonts w:ascii="Times New Roman" w:hAnsi="Times New Roman" w:cs="Times New Roman"/>
          <w:sz w:val="24"/>
          <w:szCs w:val="24"/>
        </w:rPr>
      </w:pPr>
    </w:p>
    <w:sectPr w:rsidR="007936E4" w:rsidRPr="00335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726B06"/>
    <w:multiLevelType w:val="multilevel"/>
    <w:tmpl w:val="3998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19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A6"/>
    <w:rsid w:val="00015791"/>
    <w:rsid w:val="00035310"/>
    <w:rsid w:val="00056E6A"/>
    <w:rsid w:val="000818D1"/>
    <w:rsid w:val="001E4F9F"/>
    <w:rsid w:val="001F2BC5"/>
    <w:rsid w:val="002E70F6"/>
    <w:rsid w:val="003108CD"/>
    <w:rsid w:val="00335455"/>
    <w:rsid w:val="00484508"/>
    <w:rsid w:val="00492ED3"/>
    <w:rsid w:val="005A4E87"/>
    <w:rsid w:val="00606F6B"/>
    <w:rsid w:val="006169B0"/>
    <w:rsid w:val="0065053C"/>
    <w:rsid w:val="00682252"/>
    <w:rsid w:val="0068560B"/>
    <w:rsid w:val="00715067"/>
    <w:rsid w:val="007936E4"/>
    <w:rsid w:val="00815455"/>
    <w:rsid w:val="00815703"/>
    <w:rsid w:val="00832113"/>
    <w:rsid w:val="008C153F"/>
    <w:rsid w:val="008F53FA"/>
    <w:rsid w:val="008F54CF"/>
    <w:rsid w:val="00914D6D"/>
    <w:rsid w:val="00962F11"/>
    <w:rsid w:val="009C6B83"/>
    <w:rsid w:val="00AB1CA9"/>
    <w:rsid w:val="00B04329"/>
    <w:rsid w:val="00B226E4"/>
    <w:rsid w:val="00B77830"/>
    <w:rsid w:val="00CB628F"/>
    <w:rsid w:val="00D14968"/>
    <w:rsid w:val="00E70166"/>
    <w:rsid w:val="00E71633"/>
    <w:rsid w:val="00E72E93"/>
    <w:rsid w:val="00E869A4"/>
    <w:rsid w:val="00EE5AA6"/>
    <w:rsid w:val="00F15AD7"/>
    <w:rsid w:val="00F5416D"/>
    <w:rsid w:val="00FA5293"/>
    <w:rsid w:val="00FC2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61E1"/>
  <w15:chartTrackingRefBased/>
  <w15:docId w15:val="{5E6929FA-8ECA-AB4F-B0CC-869EB564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AA6"/>
    <w:pPr>
      <w:spacing w:line="259" w:lineRule="auto"/>
    </w:pPr>
    <w:rPr>
      <w:sz w:val="22"/>
      <w:szCs w:val="22"/>
    </w:rPr>
  </w:style>
  <w:style w:type="paragraph" w:styleId="Heading1">
    <w:name w:val="heading 1"/>
    <w:basedOn w:val="Normal"/>
    <w:next w:val="Normal"/>
    <w:link w:val="Heading1Char"/>
    <w:uiPriority w:val="9"/>
    <w:qFormat/>
    <w:rsid w:val="00EE5AA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5AA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AA6"/>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AA6"/>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EE5AA6"/>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EE5AA6"/>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EE5AA6"/>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EE5AA6"/>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EE5AA6"/>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A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E5A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A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A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A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A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A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A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AA6"/>
    <w:rPr>
      <w:rFonts w:eastAsiaTheme="majorEastAsia" w:cstheme="majorBidi"/>
      <w:color w:val="272727" w:themeColor="text1" w:themeTint="D8"/>
    </w:rPr>
  </w:style>
  <w:style w:type="paragraph" w:styleId="Title">
    <w:name w:val="Title"/>
    <w:basedOn w:val="Normal"/>
    <w:next w:val="Normal"/>
    <w:link w:val="TitleChar"/>
    <w:uiPriority w:val="10"/>
    <w:qFormat/>
    <w:rsid w:val="00EE5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A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AA6"/>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A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AA6"/>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EE5AA6"/>
    <w:rPr>
      <w:i/>
      <w:iCs/>
      <w:color w:val="404040" w:themeColor="text1" w:themeTint="BF"/>
    </w:rPr>
  </w:style>
  <w:style w:type="paragraph" w:styleId="ListParagraph">
    <w:name w:val="List Paragraph"/>
    <w:basedOn w:val="Normal"/>
    <w:uiPriority w:val="34"/>
    <w:qFormat/>
    <w:rsid w:val="00EE5AA6"/>
    <w:pPr>
      <w:spacing w:line="278" w:lineRule="auto"/>
      <w:ind w:left="720"/>
      <w:contextualSpacing/>
    </w:pPr>
    <w:rPr>
      <w:sz w:val="24"/>
      <w:szCs w:val="24"/>
    </w:rPr>
  </w:style>
  <w:style w:type="character" w:styleId="IntenseEmphasis">
    <w:name w:val="Intense Emphasis"/>
    <w:basedOn w:val="DefaultParagraphFont"/>
    <w:uiPriority w:val="21"/>
    <w:qFormat/>
    <w:rsid w:val="00EE5AA6"/>
    <w:rPr>
      <w:i/>
      <w:iCs/>
      <w:color w:val="0F4761" w:themeColor="accent1" w:themeShade="BF"/>
    </w:rPr>
  </w:style>
  <w:style w:type="paragraph" w:styleId="IntenseQuote">
    <w:name w:val="Intense Quote"/>
    <w:basedOn w:val="Normal"/>
    <w:next w:val="Normal"/>
    <w:link w:val="IntenseQuoteChar"/>
    <w:uiPriority w:val="30"/>
    <w:qFormat/>
    <w:rsid w:val="00EE5AA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EE5AA6"/>
    <w:rPr>
      <w:i/>
      <w:iCs/>
      <w:color w:val="0F4761" w:themeColor="accent1" w:themeShade="BF"/>
    </w:rPr>
  </w:style>
  <w:style w:type="character" w:styleId="IntenseReference">
    <w:name w:val="Intense Reference"/>
    <w:basedOn w:val="DefaultParagraphFont"/>
    <w:uiPriority w:val="32"/>
    <w:qFormat/>
    <w:rsid w:val="00EE5AA6"/>
    <w:rPr>
      <w:b/>
      <w:bCs/>
      <w:smallCaps/>
      <w:color w:val="0F4761" w:themeColor="accent1" w:themeShade="BF"/>
      <w:spacing w:val="5"/>
    </w:rPr>
  </w:style>
  <w:style w:type="paragraph" w:customStyle="1" w:styleId="panel">
    <w:name w:val="panel"/>
    <w:basedOn w:val="Normal"/>
    <w:rsid w:val="006169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6169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6169B0"/>
  </w:style>
  <w:style w:type="character" w:styleId="Emphasis">
    <w:name w:val="Emphasis"/>
    <w:basedOn w:val="DefaultParagraphFont"/>
    <w:uiPriority w:val="20"/>
    <w:qFormat/>
    <w:rsid w:val="006169B0"/>
    <w:rPr>
      <w:i/>
      <w:iCs/>
    </w:rPr>
  </w:style>
  <w:style w:type="character" w:styleId="Hyperlink">
    <w:name w:val="Hyperlink"/>
    <w:basedOn w:val="DefaultParagraphFont"/>
    <w:uiPriority w:val="99"/>
    <w:unhideWhenUsed/>
    <w:rsid w:val="006169B0"/>
    <w:rPr>
      <w:color w:val="0000FF"/>
      <w:u w:val="single"/>
    </w:rPr>
  </w:style>
  <w:style w:type="character" w:styleId="Strong">
    <w:name w:val="Strong"/>
    <w:basedOn w:val="DefaultParagraphFont"/>
    <w:uiPriority w:val="22"/>
    <w:qFormat/>
    <w:rsid w:val="006169B0"/>
    <w:rPr>
      <w:b/>
      <w:bCs/>
    </w:rPr>
  </w:style>
  <w:style w:type="paragraph" w:styleId="z-TopofForm">
    <w:name w:val="HTML Top of Form"/>
    <w:basedOn w:val="Normal"/>
    <w:next w:val="Normal"/>
    <w:link w:val="z-TopofFormChar"/>
    <w:hidden/>
    <w:uiPriority w:val="99"/>
    <w:semiHidden/>
    <w:unhideWhenUsed/>
    <w:rsid w:val="006169B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6169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6169B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6169B0"/>
    <w:rPr>
      <w:rFonts w:ascii="Arial" w:eastAsia="Times New Roman" w:hAnsi="Arial" w:cs="Arial"/>
      <w:vanish/>
      <w:kern w:val="0"/>
      <w:sz w:val="16"/>
      <w:szCs w:val="16"/>
      <w14:ligatures w14:val="none"/>
    </w:rPr>
  </w:style>
  <w:style w:type="paragraph" w:customStyle="1" w:styleId="itemcontentsectionexhibitions">
    <w:name w:val="item_content_section_exhibitions"/>
    <w:basedOn w:val="Normal"/>
    <w:rsid w:val="006169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Date1">
    <w:name w:val="Date1"/>
    <w:basedOn w:val="DefaultParagraphFont"/>
    <w:rsid w:val="006169B0"/>
  </w:style>
  <w:style w:type="character" w:customStyle="1" w:styleId="location">
    <w:name w:val="location"/>
    <w:basedOn w:val="DefaultParagraphFont"/>
    <w:rsid w:val="006169B0"/>
  </w:style>
  <w:style w:type="paragraph" w:customStyle="1" w:styleId="artistlistitem">
    <w:name w:val="artist_list_item"/>
    <w:basedOn w:val="Normal"/>
    <w:rsid w:val="006169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rtistlistname">
    <w:name w:val="artist_list_name"/>
    <w:basedOn w:val="DefaultParagraphFont"/>
    <w:rsid w:val="006169B0"/>
  </w:style>
  <w:style w:type="character" w:customStyle="1" w:styleId="screen-reader-only">
    <w:name w:val="screen-reader-only"/>
    <w:basedOn w:val="DefaultParagraphFont"/>
    <w:rsid w:val="006169B0"/>
  </w:style>
  <w:style w:type="character" w:styleId="UnresolvedMention">
    <w:name w:val="Unresolved Mention"/>
    <w:basedOn w:val="DefaultParagraphFont"/>
    <w:uiPriority w:val="99"/>
    <w:semiHidden/>
    <w:unhideWhenUsed/>
    <w:rsid w:val="00FC27F3"/>
    <w:rPr>
      <w:color w:val="605E5C"/>
      <w:shd w:val="clear" w:color="auto" w:fill="E1DFDD"/>
    </w:rPr>
  </w:style>
  <w:style w:type="character" w:styleId="FollowedHyperlink">
    <w:name w:val="FollowedHyperlink"/>
    <w:basedOn w:val="DefaultParagraphFont"/>
    <w:uiPriority w:val="99"/>
    <w:semiHidden/>
    <w:unhideWhenUsed/>
    <w:rsid w:val="00FC27F3"/>
    <w:rPr>
      <w:color w:val="96607D" w:themeColor="followedHyperlink"/>
      <w:u w:val="single"/>
    </w:rPr>
  </w:style>
  <w:style w:type="paragraph" w:styleId="Revision">
    <w:name w:val="Revision"/>
    <w:hidden/>
    <w:uiPriority w:val="99"/>
    <w:semiHidden/>
    <w:rsid w:val="00D14968"/>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21538">
      <w:bodyDiv w:val="1"/>
      <w:marLeft w:val="0"/>
      <w:marRight w:val="0"/>
      <w:marTop w:val="0"/>
      <w:marBottom w:val="0"/>
      <w:divBdr>
        <w:top w:val="none" w:sz="0" w:space="0" w:color="auto"/>
        <w:left w:val="none" w:sz="0" w:space="0" w:color="auto"/>
        <w:bottom w:val="none" w:sz="0" w:space="0" w:color="auto"/>
        <w:right w:val="none" w:sz="0" w:space="0" w:color="auto"/>
      </w:divBdr>
    </w:div>
    <w:div w:id="860819466">
      <w:bodyDiv w:val="1"/>
      <w:marLeft w:val="0"/>
      <w:marRight w:val="0"/>
      <w:marTop w:val="0"/>
      <w:marBottom w:val="0"/>
      <w:divBdr>
        <w:top w:val="none" w:sz="0" w:space="0" w:color="auto"/>
        <w:left w:val="none" w:sz="0" w:space="0" w:color="auto"/>
        <w:bottom w:val="none" w:sz="0" w:space="0" w:color="auto"/>
        <w:right w:val="none" w:sz="0" w:space="0" w:color="auto"/>
      </w:divBdr>
      <w:divsChild>
        <w:div w:id="902375425">
          <w:marLeft w:val="0"/>
          <w:marRight w:val="0"/>
          <w:marTop w:val="0"/>
          <w:marBottom w:val="750"/>
          <w:divBdr>
            <w:top w:val="none" w:sz="0" w:space="0" w:color="auto"/>
            <w:left w:val="none" w:sz="0" w:space="0" w:color="auto"/>
            <w:bottom w:val="none" w:sz="0" w:space="0" w:color="auto"/>
            <w:right w:val="none" w:sz="0" w:space="0" w:color="auto"/>
          </w:divBdr>
          <w:divsChild>
            <w:div w:id="1244025533">
              <w:marLeft w:val="0"/>
              <w:marRight w:val="0"/>
              <w:marTop w:val="0"/>
              <w:marBottom w:val="0"/>
              <w:divBdr>
                <w:top w:val="none" w:sz="0" w:space="0" w:color="auto"/>
                <w:left w:val="none" w:sz="0" w:space="0" w:color="auto"/>
                <w:bottom w:val="none" w:sz="0" w:space="0" w:color="auto"/>
                <w:right w:val="none" w:sz="0" w:space="0" w:color="auto"/>
              </w:divBdr>
              <w:divsChild>
                <w:div w:id="1758986672">
                  <w:marLeft w:val="0"/>
                  <w:marRight w:val="0"/>
                  <w:marTop w:val="0"/>
                  <w:marBottom w:val="0"/>
                  <w:divBdr>
                    <w:top w:val="none" w:sz="0" w:space="0" w:color="auto"/>
                    <w:left w:val="none" w:sz="0" w:space="0" w:color="auto"/>
                    <w:bottom w:val="none" w:sz="0" w:space="0" w:color="auto"/>
                    <w:right w:val="none" w:sz="0" w:space="0" w:color="auto"/>
                  </w:divBdr>
                  <w:divsChild>
                    <w:div w:id="1947273673">
                      <w:marLeft w:val="0"/>
                      <w:marRight w:val="0"/>
                      <w:marTop w:val="0"/>
                      <w:marBottom w:val="0"/>
                      <w:divBdr>
                        <w:top w:val="none" w:sz="0" w:space="0" w:color="auto"/>
                        <w:left w:val="none" w:sz="0" w:space="0" w:color="auto"/>
                        <w:bottom w:val="none" w:sz="0" w:space="0" w:color="auto"/>
                        <w:right w:val="none" w:sz="0" w:space="0" w:color="auto"/>
                      </w:divBdr>
                      <w:divsChild>
                        <w:div w:id="883909322">
                          <w:marLeft w:val="0"/>
                          <w:marRight w:val="0"/>
                          <w:marTop w:val="0"/>
                          <w:marBottom w:val="0"/>
                          <w:divBdr>
                            <w:top w:val="none" w:sz="0" w:space="0" w:color="auto"/>
                            <w:left w:val="none" w:sz="0" w:space="0" w:color="auto"/>
                            <w:bottom w:val="none" w:sz="0" w:space="0" w:color="auto"/>
                            <w:right w:val="none" w:sz="0" w:space="0" w:color="auto"/>
                          </w:divBdr>
                          <w:divsChild>
                            <w:div w:id="1748113377">
                              <w:marLeft w:val="0"/>
                              <w:marRight w:val="0"/>
                              <w:marTop w:val="0"/>
                              <w:marBottom w:val="0"/>
                              <w:divBdr>
                                <w:top w:val="none" w:sz="0" w:space="0" w:color="auto"/>
                                <w:left w:val="none" w:sz="0" w:space="0" w:color="auto"/>
                                <w:bottom w:val="none" w:sz="0" w:space="0" w:color="auto"/>
                                <w:right w:val="none" w:sz="0" w:space="0" w:color="auto"/>
                              </w:divBdr>
                              <w:divsChild>
                                <w:div w:id="449788011">
                                  <w:marLeft w:val="0"/>
                                  <w:marRight w:val="0"/>
                                  <w:marTop w:val="0"/>
                                  <w:marBottom w:val="0"/>
                                  <w:divBdr>
                                    <w:top w:val="none" w:sz="0" w:space="0" w:color="auto"/>
                                    <w:left w:val="none" w:sz="0" w:space="0" w:color="auto"/>
                                    <w:bottom w:val="none" w:sz="0" w:space="0" w:color="auto"/>
                                    <w:right w:val="none" w:sz="0" w:space="0" w:color="auto"/>
                                  </w:divBdr>
                                  <w:divsChild>
                                    <w:div w:id="2115056459">
                                      <w:marLeft w:val="0"/>
                                      <w:marRight w:val="0"/>
                                      <w:marTop w:val="0"/>
                                      <w:marBottom w:val="0"/>
                                      <w:divBdr>
                                        <w:top w:val="none" w:sz="0" w:space="0" w:color="auto"/>
                                        <w:left w:val="none" w:sz="0" w:space="0" w:color="auto"/>
                                        <w:bottom w:val="none" w:sz="0" w:space="0" w:color="auto"/>
                                        <w:right w:val="none" w:sz="0" w:space="0" w:color="auto"/>
                                      </w:divBdr>
                                      <w:divsChild>
                                        <w:div w:id="1224220027">
                                          <w:marLeft w:val="0"/>
                                          <w:marRight w:val="0"/>
                                          <w:marTop w:val="0"/>
                                          <w:marBottom w:val="120"/>
                                          <w:divBdr>
                                            <w:top w:val="none" w:sz="0" w:space="0" w:color="auto"/>
                                            <w:left w:val="none" w:sz="0" w:space="0" w:color="auto"/>
                                            <w:bottom w:val="none" w:sz="0" w:space="0" w:color="auto"/>
                                            <w:right w:val="none" w:sz="0" w:space="0" w:color="auto"/>
                                          </w:divBdr>
                                        </w:div>
                                      </w:divsChild>
                                    </w:div>
                                    <w:div w:id="1700666441">
                                      <w:marLeft w:val="0"/>
                                      <w:marRight w:val="0"/>
                                      <w:marTop w:val="0"/>
                                      <w:marBottom w:val="0"/>
                                      <w:divBdr>
                                        <w:top w:val="none" w:sz="0" w:space="0" w:color="auto"/>
                                        <w:left w:val="none" w:sz="0" w:space="0" w:color="auto"/>
                                        <w:bottom w:val="none" w:sz="0" w:space="0" w:color="auto"/>
                                        <w:right w:val="none" w:sz="0" w:space="0" w:color="auto"/>
                                      </w:divBdr>
                                      <w:divsChild>
                                        <w:div w:id="1350908361">
                                          <w:marLeft w:val="0"/>
                                          <w:marRight w:val="0"/>
                                          <w:marTop w:val="0"/>
                                          <w:marBottom w:val="0"/>
                                          <w:divBdr>
                                            <w:top w:val="none" w:sz="0" w:space="0" w:color="auto"/>
                                            <w:left w:val="none" w:sz="0" w:space="0" w:color="auto"/>
                                            <w:bottom w:val="none" w:sz="0" w:space="0" w:color="auto"/>
                                            <w:right w:val="none" w:sz="0" w:space="0" w:color="auto"/>
                                          </w:divBdr>
                                          <w:divsChild>
                                            <w:div w:id="1414399599">
                                              <w:marLeft w:val="0"/>
                                              <w:marRight w:val="0"/>
                                              <w:marTop w:val="0"/>
                                              <w:marBottom w:val="0"/>
                                              <w:divBdr>
                                                <w:top w:val="none" w:sz="0" w:space="0" w:color="auto"/>
                                                <w:left w:val="none" w:sz="0" w:space="0" w:color="auto"/>
                                                <w:bottom w:val="none" w:sz="0" w:space="0" w:color="auto"/>
                                                <w:right w:val="none" w:sz="0" w:space="0" w:color="auto"/>
                                              </w:divBdr>
                                              <w:divsChild>
                                                <w:div w:id="1236360527">
                                                  <w:marLeft w:val="0"/>
                                                  <w:marRight w:val="0"/>
                                                  <w:marTop w:val="0"/>
                                                  <w:marBottom w:val="0"/>
                                                  <w:divBdr>
                                                    <w:top w:val="none" w:sz="0" w:space="0" w:color="auto"/>
                                                    <w:left w:val="none" w:sz="0" w:space="0" w:color="auto"/>
                                                    <w:bottom w:val="none" w:sz="0" w:space="0" w:color="auto"/>
                                                    <w:right w:val="none" w:sz="0" w:space="0" w:color="auto"/>
                                                  </w:divBdr>
                                                  <w:divsChild>
                                                    <w:div w:id="1375891592">
                                                      <w:marLeft w:val="0"/>
                                                      <w:marRight w:val="0"/>
                                                      <w:marTop w:val="0"/>
                                                      <w:marBottom w:val="150"/>
                                                      <w:divBdr>
                                                        <w:top w:val="none" w:sz="0" w:space="0" w:color="auto"/>
                                                        <w:left w:val="none" w:sz="0" w:space="0" w:color="auto"/>
                                                        <w:bottom w:val="none" w:sz="0" w:space="0" w:color="auto"/>
                                                        <w:right w:val="none" w:sz="0" w:space="0" w:color="auto"/>
                                                      </w:divBdr>
                                                      <w:divsChild>
                                                        <w:div w:id="901404877">
                                                          <w:marLeft w:val="0"/>
                                                          <w:marRight w:val="0"/>
                                                          <w:marTop w:val="0"/>
                                                          <w:marBottom w:val="0"/>
                                                          <w:divBdr>
                                                            <w:top w:val="none" w:sz="0" w:space="0" w:color="auto"/>
                                                            <w:left w:val="none" w:sz="0" w:space="0" w:color="auto"/>
                                                            <w:bottom w:val="none" w:sz="0" w:space="0" w:color="auto"/>
                                                            <w:right w:val="none" w:sz="0" w:space="0" w:color="auto"/>
                                                          </w:divBdr>
                                                          <w:divsChild>
                                                            <w:div w:id="1568371454">
                                                              <w:marLeft w:val="0"/>
                                                              <w:marRight w:val="0"/>
                                                              <w:marTop w:val="0"/>
                                                              <w:marBottom w:val="0"/>
                                                              <w:divBdr>
                                                                <w:top w:val="none" w:sz="0" w:space="0" w:color="auto"/>
                                                                <w:left w:val="none" w:sz="0" w:space="0" w:color="auto"/>
                                                                <w:bottom w:val="none" w:sz="0" w:space="0" w:color="auto"/>
                                                                <w:right w:val="none" w:sz="0" w:space="0" w:color="auto"/>
                                                              </w:divBdr>
                                                              <w:divsChild>
                                                                <w:div w:id="1855919423">
                                                                  <w:marLeft w:val="0"/>
                                                                  <w:marRight w:val="0"/>
                                                                  <w:marTop w:val="0"/>
                                                                  <w:marBottom w:val="300"/>
                                                                  <w:divBdr>
                                                                    <w:top w:val="none" w:sz="0" w:space="0" w:color="auto"/>
                                                                    <w:left w:val="none" w:sz="0" w:space="0" w:color="auto"/>
                                                                    <w:bottom w:val="none" w:sz="0" w:space="0" w:color="auto"/>
                                                                    <w:right w:val="none" w:sz="0" w:space="0" w:color="auto"/>
                                                                  </w:divBdr>
                                                                  <w:divsChild>
                                                                    <w:div w:id="1648195585">
                                                                      <w:marLeft w:val="0"/>
                                                                      <w:marRight w:val="0"/>
                                                                      <w:marTop w:val="225"/>
                                                                      <w:marBottom w:val="0"/>
                                                                      <w:divBdr>
                                                                        <w:top w:val="single" w:sz="6" w:space="0" w:color="000000"/>
                                                                        <w:left w:val="single" w:sz="6" w:space="0" w:color="000000"/>
                                                                        <w:bottom w:val="single" w:sz="6" w:space="0" w:color="000000"/>
                                                                        <w:right w:val="single" w:sz="6" w:space="0" w:color="000000"/>
                                                                      </w:divBdr>
                                                                    </w:div>
                                                                  </w:divsChild>
                                                                </w:div>
                                                                <w:div w:id="479005542">
                                                                  <w:marLeft w:val="0"/>
                                                                  <w:marRight w:val="0"/>
                                                                  <w:marTop w:val="0"/>
                                                                  <w:marBottom w:val="0"/>
                                                                  <w:divBdr>
                                                                    <w:top w:val="none" w:sz="0" w:space="0" w:color="auto"/>
                                                                    <w:left w:val="none" w:sz="0" w:space="0" w:color="auto"/>
                                                                    <w:bottom w:val="none" w:sz="0" w:space="0" w:color="auto"/>
                                                                    <w:right w:val="none" w:sz="0" w:space="0" w:color="auto"/>
                                                                  </w:divBdr>
                                                                  <w:divsChild>
                                                                    <w:div w:id="5965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514922">
                                      <w:marLeft w:val="0"/>
                                      <w:marRight w:val="0"/>
                                      <w:marTop w:val="0"/>
                                      <w:marBottom w:val="150"/>
                                      <w:divBdr>
                                        <w:top w:val="none" w:sz="0" w:space="0" w:color="auto"/>
                                        <w:left w:val="none" w:sz="0" w:space="0" w:color="auto"/>
                                        <w:bottom w:val="none" w:sz="0" w:space="0" w:color="auto"/>
                                        <w:right w:val="none" w:sz="0" w:space="0" w:color="auto"/>
                                      </w:divBdr>
                                    </w:div>
                                    <w:div w:id="1104884890">
                                      <w:marLeft w:val="0"/>
                                      <w:marRight w:val="0"/>
                                      <w:marTop w:val="0"/>
                                      <w:marBottom w:val="0"/>
                                      <w:divBdr>
                                        <w:top w:val="none" w:sz="0" w:space="0" w:color="auto"/>
                                        <w:left w:val="none" w:sz="0" w:space="0" w:color="auto"/>
                                        <w:bottom w:val="none" w:sz="0" w:space="0" w:color="auto"/>
                                        <w:right w:val="none" w:sz="0" w:space="0" w:color="auto"/>
                                      </w:divBdr>
                                    </w:div>
                                    <w:div w:id="2006473805">
                                      <w:marLeft w:val="0"/>
                                      <w:marRight w:val="0"/>
                                      <w:marTop w:val="0"/>
                                      <w:marBottom w:val="0"/>
                                      <w:divBdr>
                                        <w:top w:val="none" w:sz="0" w:space="0" w:color="auto"/>
                                        <w:left w:val="none" w:sz="0" w:space="0" w:color="auto"/>
                                        <w:bottom w:val="none" w:sz="0" w:space="0" w:color="auto"/>
                                        <w:right w:val="none" w:sz="0" w:space="0" w:color="auto"/>
                                      </w:divBdr>
                                      <w:divsChild>
                                        <w:div w:id="2140801251">
                                          <w:marLeft w:val="0"/>
                                          <w:marRight w:val="0"/>
                                          <w:marTop w:val="0"/>
                                          <w:marBottom w:val="750"/>
                                          <w:divBdr>
                                            <w:top w:val="none" w:sz="0" w:space="0" w:color="auto"/>
                                            <w:left w:val="none" w:sz="0" w:space="0" w:color="auto"/>
                                            <w:bottom w:val="none" w:sz="0" w:space="0" w:color="auto"/>
                                            <w:right w:val="none" w:sz="0" w:space="0" w:color="auto"/>
                                          </w:divBdr>
                                        </w:div>
                                      </w:divsChild>
                                    </w:div>
                                    <w:div w:id="56487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003672">
          <w:marLeft w:val="0"/>
          <w:marRight w:val="0"/>
          <w:marTop w:val="0"/>
          <w:marBottom w:val="0"/>
          <w:divBdr>
            <w:top w:val="none" w:sz="0" w:space="0" w:color="auto"/>
            <w:left w:val="none" w:sz="0" w:space="0" w:color="auto"/>
            <w:bottom w:val="none" w:sz="0" w:space="0" w:color="auto"/>
            <w:right w:val="none" w:sz="0" w:space="0" w:color="auto"/>
          </w:divBdr>
          <w:divsChild>
            <w:div w:id="1585258036">
              <w:marLeft w:val="0"/>
              <w:marRight w:val="0"/>
              <w:marTop w:val="0"/>
              <w:marBottom w:val="0"/>
              <w:divBdr>
                <w:top w:val="none" w:sz="0" w:space="0" w:color="auto"/>
                <w:left w:val="none" w:sz="0" w:space="0" w:color="auto"/>
                <w:bottom w:val="none" w:sz="0" w:space="0" w:color="auto"/>
                <w:right w:val="none" w:sz="0" w:space="0" w:color="auto"/>
              </w:divBdr>
              <w:divsChild>
                <w:div w:id="2109079644">
                  <w:marLeft w:val="0"/>
                  <w:marRight w:val="-600"/>
                  <w:marTop w:val="0"/>
                  <w:marBottom w:val="0"/>
                  <w:divBdr>
                    <w:top w:val="none" w:sz="0" w:space="0" w:color="auto"/>
                    <w:left w:val="none" w:sz="0" w:space="0" w:color="auto"/>
                    <w:bottom w:val="none" w:sz="0" w:space="0" w:color="auto"/>
                    <w:right w:val="none" w:sz="0" w:space="0" w:color="auto"/>
                  </w:divBdr>
                  <w:divsChild>
                    <w:div w:id="2109426435">
                      <w:marLeft w:val="0"/>
                      <w:marRight w:val="0"/>
                      <w:marTop w:val="0"/>
                      <w:marBottom w:val="0"/>
                      <w:divBdr>
                        <w:top w:val="none" w:sz="0" w:space="0" w:color="auto"/>
                        <w:left w:val="none" w:sz="0" w:space="0" w:color="auto"/>
                        <w:bottom w:val="none" w:sz="0" w:space="0" w:color="auto"/>
                        <w:right w:val="none" w:sz="0" w:space="0" w:color="auto"/>
                      </w:divBdr>
                      <w:divsChild>
                        <w:div w:id="1034624108">
                          <w:marLeft w:val="0"/>
                          <w:marRight w:val="0"/>
                          <w:marTop w:val="0"/>
                          <w:marBottom w:val="0"/>
                          <w:divBdr>
                            <w:top w:val="none" w:sz="0" w:space="0" w:color="auto"/>
                            <w:left w:val="none" w:sz="0" w:space="0" w:color="auto"/>
                            <w:bottom w:val="none" w:sz="0" w:space="0" w:color="auto"/>
                            <w:right w:val="none" w:sz="0" w:space="0" w:color="auto"/>
                          </w:divBdr>
                          <w:divsChild>
                            <w:div w:id="9948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878">
                      <w:marLeft w:val="0"/>
                      <w:marRight w:val="0"/>
                      <w:marTop w:val="0"/>
                      <w:marBottom w:val="0"/>
                      <w:divBdr>
                        <w:top w:val="none" w:sz="0" w:space="0" w:color="auto"/>
                        <w:left w:val="none" w:sz="0" w:space="0" w:color="auto"/>
                        <w:bottom w:val="none" w:sz="0" w:space="0" w:color="auto"/>
                        <w:right w:val="none" w:sz="0" w:space="0" w:color="auto"/>
                      </w:divBdr>
                    </w:div>
                    <w:div w:id="1950355290">
                      <w:marLeft w:val="0"/>
                      <w:marRight w:val="0"/>
                      <w:marTop w:val="0"/>
                      <w:marBottom w:val="0"/>
                      <w:divBdr>
                        <w:top w:val="none" w:sz="0" w:space="0" w:color="auto"/>
                        <w:left w:val="none" w:sz="0" w:space="0" w:color="auto"/>
                        <w:bottom w:val="none" w:sz="0" w:space="0" w:color="auto"/>
                        <w:right w:val="none" w:sz="0" w:space="0" w:color="auto"/>
                      </w:divBdr>
                    </w:div>
                  </w:divsChild>
                </w:div>
                <w:div w:id="1247689499">
                  <w:marLeft w:val="0"/>
                  <w:marRight w:val="0"/>
                  <w:marTop w:val="0"/>
                  <w:marBottom w:val="0"/>
                  <w:divBdr>
                    <w:top w:val="none" w:sz="0" w:space="0" w:color="auto"/>
                    <w:left w:val="none" w:sz="0" w:space="0" w:color="auto"/>
                    <w:bottom w:val="none" w:sz="0" w:space="0" w:color="auto"/>
                    <w:right w:val="none" w:sz="0" w:space="0" w:color="auto"/>
                  </w:divBdr>
                  <w:divsChild>
                    <w:div w:id="1248732708">
                      <w:marLeft w:val="0"/>
                      <w:marRight w:val="0"/>
                      <w:marTop w:val="0"/>
                      <w:marBottom w:val="150"/>
                      <w:divBdr>
                        <w:top w:val="none" w:sz="0" w:space="0" w:color="auto"/>
                        <w:left w:val="none" w:sz="0" w:space="0" w:color="auto"/>
                        <w:bottom w:val="none" w:sz="0" w:space="0" w:color="auto"/>
                        <w:right w:val="none" w:sz="0" w:space="0" w:color="auto"/>
                      </w:divBdr>
                    </w:div>
                    <w:div w:id="1338578222">
                      <w:marLeft w:val="150"/>
                      <w:marRight w:val="0"/>
                      <w:marTop w:val="0"/>
                      <w:marBottom w:val="150"/>
                      <w:divBdr>
                        <w:top w:val="none" w:sz="0" w:space="0" w:color="auto"/>
                        <w:left w:val="none" w:sz="0" w:space="0" w:color="auto"/>
                        <w:bottom w:val="none" w:sz="0" w:space="0" w:color="auto"/>
                        <w:right w:val="none" w:sz="0" w:space="0" w:color="auto"/>
                      </w:divBdr>
                    </w:div>
                    <w:div w:id="540824908">
                      <w:marLeft w:val="150"/>
                      <w:marRight w:val="0"/>
                      <w:marTop w:val="0"/>
                      <w:marBottom w:val="150"/>
                      <w:divBdr>
                        <w:top w:val="none" w:sz="0" w:space="0" w:color="auto"/>
                        <w:left w:val="none" w:sz="0" w:space="0" w:color="auto"/>
                        <w:bottom w:val="none" w:sz="0" w:space="0" w:color="auto"/>
                        <w:right w:val="none" w:sz="0" w:space="0" w:color="auto"/>
                      </w:divBdr>
                    </w:div>
                    <w:div w:id="1664239131">
                      <w:marLeft w:val="150"/>
                      <w:marRight w:val="0"/>
                      <w:marTop w:val="0"/>
                      <w:marBottom w:val="150"/>
                      <w:divBdr>
                        <w:top w:val="none" w:sz="0" w:space="0" w:color="auto"/>
                        <w:left w:val="none" w:sz="0" w:space="0" w:color="auto"/>
                        <w:bottom w:val="none" w:sz="0" w:space="0" w:color="auto"/>
                        <w:right w:val="none" w:sz="0" w:space="0" w:color="auto"/>
                      </w:divBdr>
                    </w:div>
                    <w:div w:id="132794832">
                      <w:marLeft w:val="150"/>
                      <w:marRight w:val="0"/>
                      <w:marTop w:val="0"/>
                      <w:marBottom w:val="150"/>
                      <w:divBdr>
                        <w:top w:val="none" w:sz="0" w:space="0" w:color="auto"/>
                        <w:left w:val="none" w:sz="0" w:space="0" w:color="auto"/>
                        <w:bottom w:val="none" w:sz="0" w:space="0" w:color="auto"/>
                        <w:right w:val="none" w:sz="0" w:space="0" w:color="auto"/>
                      </w:divBdr>
                    </w:div>
                  </w:divsChild>
                </w:div>
                <w:div w:id="2117097097">
                  <w:marLeft w:val="0"/>
                  <w:marRight w:val="0"/>
                  <w:marTop w:val="300"/>
                  <w:marBottom w:val="150"/>
                  <w:divBdr>
                    <w:top w:val="none" w:sz="0" w:space="0" w:color="auto"/>
                    <w:left w:val="none" w:sz="0" w:space="0" w:color="auto"/>
                    <w:bottom w:val="none" w:sz="0" w:space="0" w:color="auto"/>
                    <w:right w:val="none" w:sz="0" w:space="0" w:color="auto"/>
                  </w:divBdr>
                  <w:divsChild>
                    <w:div w:id="806364148">
                      <w:marLeft w:val="0"/>
                      <w:marRight w:val="0"/>
                      <w:marTop w:val="0"/>
                      <w:marBottom w:val="0"/>
                      <w:divBdr>
                        <w:top w:val="none" w:sz="0" w:space="0" w:color="auto"/>
                        <w:left w:val="none" w:sz="0" w:space="0" w:color="auto"/>
                        <w:bottom w:val="none" w:sz="0" w:space="0" w:color="auto"/>
                        <w:right w:val="none" w:sz="0" w:space="0" w:color="auto"/>
                      </w:divBdr>
                      <w:divsChild>
                        <w:div w:id="630553963">
                          <w:marLeft w:val="0"/>
                          <w:marRight w:val="0"/>
                          <w:marTop w:val="0"/>
                          <w:marBottom w:val="0"/>
                          <w:divBdr>
                            <w:top w:val="none" w:sz="0" w:space="0" w:color="auto"/>
                            <w:left w:val="none" w:sz="0" w:space="0" w:color="auto"/>
                            <w:bottom w:val="none" w:sz="0" w:space="0" w:color="auto"/>
                            <w:right w:val="none" w:sz="0" w:space="0" w:color="auto"/>
                          </w:divBdr>
                        </w:div>
                      </w:divsChild>
                    </w:div>
                    <w:div w:id="453211694">
                      <w:marLeft w:val="0"/>
                      <w:marRight w:val="0"/>
                      <w:marTop w:val="0"/>
                      <w:marBottom w:val="90"/>
                      <w:divBdr>
                        <w:top w:val="none" w:sz="0" w:space="0" w:color="auto"/>
                        <w:left w:val="none" w:sz="0" w:space="0" w:color="auto"/>
                        <w:bottom w:val="none" w:sz="0" w:space="0" w:color="auto"/>
                        <w:right w:val="none" w:sz="0" w:space="0" w:color="auto"/>
                      </w:divBdr>
                      <w:divsChild>
                        <w:div w:id="1501769155">
                          <w:marLeft w:val="0"/>
                          <w:marRight w:val="300"/>
                          <w:marTop w:val="0"/>
                          <w:marBottom w:val="0"/>
                          <w:divBdr>
                            <w:top w:val="none" w:sz="0" w:space="0" w:color="auto"/>
                            <w:left w:val="none" w:sz="0" w:space="0" w:color="auto"/>
                            <w:bottom w:val="none" w:sz="0" w:space="0" w:color="auto"/>
                            <w:right w:val="none" w:sz="0" w:space="0" w:color="auto"/>
                          </w:divBdr>
                        </w:div>
                        <w:div w:id="7927918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0631">
          <w:marLeft w:val="0"/>
          <w:marRight w:val="0"/>
          <w:marTop w:val="0"/>
          <w:marBottom w:val="0"/>
          <w:divBdr>
            <w:top w:val="none" w:sz="0" w:space="0" w:color="auto"/>
            <w:left w:val="none" w:sz="0" w:space="0" w:color="auto"/>
            <w:bottom w:val="none" w:sz="0" w:space="0" w:color="auto"/>
            <w:right w:val="none" w:sz="0" w:space="0" w:color="auto"/>
          </w:divBdr>
          <w:divsChild>
            <w:div w:id="1576669905">
              <w:marLeft w:val="0"/>
              <w:marRight w:val="0"/>
              <w:marTop w:val="100"/>
              <w:marBottom w:val="100"/>
              <w:divBdr>
                <w:top w:val="none" w:sz="0" w:space="0" w:color="auto"/>
                <w:left w:val="none" w:sz="0" w:space="0" w:color="auto"/>
                <w:bottom w:val="none" w:sz="0" w:space="0" w:color="auto"/>
                <w:right w:val="none" w:sz="0" w:space="0" w:color="auto"/>
              </w:divBdr>
              <w:divsChild>
                <w:div w:id="10516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838263">
      <w:bodyDiv w:val="1"/>
      <w:marLeft w:val="0"/>
      <w:marRight w:val="0"/>
      <w:marTop w:val="0"/>
      <w:marBottom w:val="0"/>
      <w:divBdr>
        <w:top w:val="none" w:sz="0" w:space="0" w:color="auto"/>
        <w:left w:val="none" w:sz="0" w:space="0" w:color="auto"/>
        <w:bottom w:val="none" w:sz="0" w:space="0" w:color="auto"/>
        <w:right w:val="none" w:sz="0" w:space="0" w:color="auto"/>
      </w:divBdr>
    </w:div>
    <w:div w:id="152340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arofhopefounda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rtdaily.com/news/178621/Robert-Indiana--The-Source--1959-1969---A-landmark-exhibition-opens-at-Kasmin-Galler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DF339-66B8-BD4C-9940-00955B52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617</Words>
  <Characters>3519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O'Meara</dc:creator>
  <cp:keywords/>
  <dc:description/>
  <cp:lastModifiedBy>Lori Roming</cp:lastModifiedBy>
  <cp:revision>2</cp:revision>
  <dcterms:created xsi:type="dcterms:W3CDTF">2025-03-03T20:59:00Z</dcterms:created>
  <dcterms:modified xsi:type="dcterms:W3CDTF">2025-03-03T20:59:00Z</dcterms:modified>
</cp:coreProperties>
</file>